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0F7" w:rsidRDefault="00E94815" w:rsidP="00F500F7">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0D58EB">
        <w:rPr>
          <w:rFonts w:asciiTheme="majorEastAsia" w:eastAsiaTheme="majorEastAsia" w:hAnsiTheme="majorEastAsia" w:hint="eastAsia"/>
          <w:sz w:val="24"/>
        </w:rPr>
        <w:t>５</w:t>
      </w:r>
      <w:r w:rsidR="00F500F7" w:rsidRPr="00F500F7">
        <w:rPr>
          <w:rFonts w:asciiTheme="majorEastAsia" w:eastAsiaTheme="majorEastAsia" w:hAnsiTheme="majorEastAsia" w:hint="eastAsia"/>
          <w:sz w:val="24"/>
        </w:rPr>
        <w:t xml:space="preserve">年度 福岡県立京都高等学校学校定時制 </w:t>
      </w:r>
      <w:r w:rsidR="00C17579">
        <w:rPr>
          <w:rFonts w:asciiTheme="majorEastAsia" w:eastAsiaTheme="majorEastAsia" w:hAnsiTheme="majorEastAsia" w:hint="eastAsia"/>
          <w:sz w:val="24"/>
        </w:rPr>
        <w:t>運動</w:t>
      </w:r>
      <w:r w:rsidR="00F500F7" w:rsidRPr="00F500F7">
        <w:rPr>
          <w:rFonts w:asciiTheme="majorEastAsia" w:eastAsiaTheme="majorEastAsia" w:hAnsiTheme="majorEastAsia" w:hint="eastAsia"/>
          <w:sz w:val="24"/>
        </w:rPr>
        <w:t>部活動の活動方針</w:t>
      </w:r>
    </w:p>
    <w:p w:rsidR="00F500F7" w:rsidRPr="00F500F7" w:rsidRDefault="00F500F7" w:rsidP="00F500F7">
      <w:pPr>
        <w:jc w:val="center"/>
        <w:rPr>
          <w:rFonts w:asciiTheme="majorEastAsia" w:eastAsiaTheme="majorEastAsia" w:hAnsiTheme="majorEastAsia"/>
          <w:sz w:val="24"/>
        </w:rPr>
      </w:pPr>
    </w:p>
    <w:p w:rsidR="00F500F7" w:rsidRPr="00F500F7" w:rsidRDefault="00F500F7" w:rsidP="00F500F7">
      <w:pPr>
        <w:rPr>
          <w:rFonts w:asciiTheme="majorEastAsia" w:eastAsiaTheme="majorEastAsia" w:hAnsiTheme="majorEastAsia"/>
        </w:rPr>
      </w:pPr>
      <w:r w:rsidRPr="00F500F7">
        <w:rPr>
          <w:rFonts w:asciiTheme="majorEastAsia" w:eastAsiaTheme="majorEastAsia" w:hAnsiTheme="majorEastAsia"/>
        </w:rPr>
        <w:t>１ 学校の教育目標</w:t>
      </w:r>
    </w:p>
    <w:p w:rsidR="00F500F7" w:rsidRDefault="00123DBA" w:rsidP="00F500F7">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6143625" cy="1400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1CD55" id="正方形/長方形 1" o:spid="_x0000_s1026" style="position:absolute;left:0;text-align:left;margin-left:432.55pt;margin-top:.75pt;width:483.75pt;height:11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" filled="f" strokecolor="black [3213]" strokeweight="1pt">
                <w10:wrap anchorx="margin"/>
              </v:rect>
            </w:pict>
          </mc:Fallback>
        </mc:AlternateContent>
      </w:r>
      <w:r w:rsidR="00F500F7">
        <w:rPr>
          <w:rFonts w:hint="eastAsia"/>
        </w:rPr>
        <w:t>・授業改善を重ねることによって、基礎学力を充実させ、自発的・主体的に学習をすすめ</w:t>
      </w:r>
    </w:p>
    <w:p w:rsidR="00F500F7" w:rsidRDefault="00F500F7" w:rsidP="00F500F7">
      <w:pPr>
        <w:ind w:firstLineChars="100" w:firstLine="210"/>
      </w:pPr>
      <w:r>
        <w:rPr>
          <w:rFonts w:hint="eastAsia"/>
        </w:rPr>
        <w:t>る態度を養う。</w:t>
      </w:r>
    </w:p>
    <w:p w:rsidR="00F500F7" w:rsidRDefault="00F500F7" w:rsidP="00F500F7">
      <w:r>
        <w:rPr>
          <w:rFonts w:hint="eastAsia"/>
        </w:rPr>
        <w:t>・社会体験活動や地域貢献活動などを通して望ましい社会性の育成を図る。</w:t>
      </w:r>
    </w:p>
    <w:p w:rsidR="00F500F7" w:rsidRDefault="00F500F7" w:rsidP="00F500F7">
      <w:r>
        <w:rPr>
          <w:rFonts w:hint="eastAsia"/>
        </w:rPr>
        <w:t>・未来を切り拓く力の育成をめざしたキャリア教育を推進する。</w:t>
      </w:r>
    </w:p>
    <w:p w:rsidR="00F500F7" w:rsidRDefault="00F500F7" w:rsidP="00A7486D">
      <w:r>
        <w:rPr>
          <w:rFonts w:hint="eastAsia"/>
        </w:rPr>
        <w:t>・特別活動（生徒会活動・部活動）の活性化を通して豊かな人間性を持った生徒の育成を</w:t>
      </w:r>
      <w:r w:rsidR="00A7486D">
        <w:t>図る。</w:t>
      </w:r>
    </w:p>
    <w:p w:rsidR="00F500F7" w:rsidRDefault="00F500F7" w:rsidP="00F500F7">
      <w:r>
        <w:rPr>
          <w:rFonts w:hint="eastAsia"/>
        </w:rPr>
        <w:t>・安全で充実した学校生活や社会生活を送るために生活態度や規範意識の向上を図る。</w:t>
      </w:r>
    </w:p>
    <w:p w:rsidR="00F500F7" w:rsidRDefault="00F500F7" w:rsidP="00F500F7"/>
    <w:p w:rsidR="00F500F7" w:rsidRPr="00F500F7" w:rsidRDefault="00F500F7" w:rsidP="00F500F7">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225425</wp:posOffset>
                </wp:positionV>
                <wp:extent cx="616267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6267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EE61E" id="正方形/長方形 2" o:spid="_x0000_s1026" style="position:absolute;left:0;text-align:left;margin-left:434.05pt;margin-top:17.75pt;width:485.25pt;height: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" filled="f" strokecolor="black [3213]" strokeweight="1pt">
                <w10:wrap anchorx="margin"/>
              </v:rect>
            </w:pict>
          </mc:Fallback>
        </mc:AlternateContent>
      </w:r>
      <w:r w:rsidRPr="00F500F7">
        <w:rPr>
          <w:rFonts w:asciiTheme="majorEastAsia" w:eastAsiaTheme="majorEastAsia" w:hAnsiTheme="majorEastAsia" w:hint="eastAsia"/>
        </w:rPr>
        <w:t xml:space="preserve">２ </w:t>
      </w:r>
      <w:r w:rsidR="00C17579">
        <w:rPr>
          <w:rFonts w:asciiTheme="majorEastAsia" w:eastAsiaTheme="majorEastAsia" w:hAnsiTheme="majorEastAsia" w:hint="eastAsia"/>
        </w:rPr>
        <w:t>運動</w:t>
      </w:r>
      <w:r w:rsidRPr="00F500F7">
        <w:rPr>
          <w:rFonts w:asciiTheme="majorEastAsia" w:eastAsiaTheme="majorEastAsia" w:hAnsiTheme="majorEastAsia" w:hint="eastAsia"/>
        </w:rPr>
        <w:t>部活動の方針</w:t>
      </w:r>
    </w:p>
    <w:p w:rsidR="00F500F7" w:rsidRDefault="00F500F7" w:rsidP="00F500F7">
      <w:r>
        <w:rPr>
          <w:rFonts w:hint="eastAsia"/>
        </w:rPr>
        <w:t>・自発的・主体的に努力する生徒の育成</w:t>
      </w:r>
    </w:p>
    <w:p w:rsidR="00F500F7" w:rsidRDefault="00F500F7" w:rsidP="00F500F7">
      <w:r>
        <w:rPr>
          <w:rFonts w:hint="eastAsia"/>
        </w:rPr>
        <w:t>・生涯にわたって</w:t>
      </w:r>
      <w:r w:rsidR="000F4FB3">
        <w:t>文化・芸術及び科学</w:t>
      </w:r>
      <w:r>
        <w:rPr>
          <w:rFonts w:hint="eastAsia"/>
        </w:rPr>
        <w:t>に親しむ資質や能力の育成</w:t>
      </w:r>
    </w:p>
    <w:p w:rsidR="00F500F7" w:rsidRDefault="00F500F7" w:rsidP="00F500F7"/>
    <w:p w:rsidR="00F500F7" w:rsidRPr="00F500F7" w:rsidRDefault="00F500F7" w:rsidP="00F500F7">
      <w:pPr>
        <w:rPr>
          <w:rFonts w:asciiTheme="majorEastAsia" w:eastAsiaTheme="majorEastAsia" w:hAnsiTheme="majorEastAsia"/>
        </w:rPr>
      </w:pPr>
      <w:r w:rsidRPr="00F500F7">
        <w:rPr>
          <w:rFonts w:asciiTheme="majorEastAsia" w:eastAsiaTheme="majorEastAsia" w:hAnsiTheme="majorEastAsia" w:hint="eastAsia"/>
        </w:rPr>
        <w:t>３ 完全下校時間</w:t>
      </w:r>
    </w:p>
    <w:p w:rsidR="00F500F7" w:rsidRDefault="00F500F7" w:rsidP="00F500F7">
      <w:r>
        <w:rPr>
          <w:rFonts w:hint="eastAsia"/>
        </w:rPr>
        <w:t>・平日</w:t>
      </w:r>
      <w:r w:rsidR="00123DBA">
        <w:rPr>
          <w:rFonts w:hint="eastAsia"/>
        </w:rPr>
        <w:t>（年間を通して）</w:t>
      </w:r>
      <w:r w:rsidR="00123DBA">
        <w:t xml:space="preserve">　　　</w:t>
      </w:r>
      <w:r w:rsidR="00E94815">
        <w:t xml:space="preserve">　　　　　</w:t>
      </w:r>
      <w:r w:rsidR="00E94815">
        <w:rPr>
          <w:rFonts w:hint="eastAsia"/>
        </w:rPr>
        <w:t xml:space="preserve"> </w:t>
      </w:r>
      <w:r>
        <w:rPr>
          <w:rFonts w:hint="eastAsia"/>
        </w:rPr>
        <w:t>２１：</w:t>
      </w:r>
      <w:r w:rsidR="000D58EB">
        <w:rPr>
          <w:rFonts w:hint="eastAsia"/>
        </w:rPr>
        <w:t>３０</w:t>
      </w:r>
    </w:p>
    <w:p w:rsidR="00F500F7" w:rsidRDefault="00F500F7" w:rsidP="00F500F7">
      <w:r>
        <w:rPr>
          <w:rFonts w:hint="eastAsia"/>
        </w:rPr>
        <w:t>・休日及び長期休業期間</w:t>
      </w:r>
      <w:r>
        <w:rPr>
          <w:rFonts w:hint="eastAsia"/>
        </w:rPr>
        <w:t xml:space="preserve"> </w:t>
      </w:r>
      <w:r>
        <w:rPr>
          <w:rFonts w:hint="eastAsia"/>
        </w:rPr>
        <w:t>（実施する場合）１７：００</w:t>
      </w:r>
    </w:p>
    <w:p w:rsidR="00F500F7" w:rsidRDefault="00F500F7" w:rsidP="00F500F7"/>
    <w:p w:rsidR="00F500F7" w:rsidRPr="00F500F7" w:rsidRDefault="00F500F7" w:rsidP="00F500F7">
      <w:pPr>
        <w:rPr>
          <w:rFonts w:asciiTheme="majorEastAsia" w:eastAsiaTheme="majorEastAsia" w:hAnsiTheme="majorEastAsia"/>
        </w:rPr>
      </w:pPr>
      <w:r w:rsidRPr="00F500F7">
        <w:rPr>
          <w:rFonts w:asciiTheme="majorEastAsia" w:eastAsiaTheme="majorEastAsia" w:hAnsiTheme="majorEastAsia" w:hint="eastAsia"/>
        </w:rPr>
        <w:t>４ 共通の休養日</w:t>
      </w:r>
    </w:p>
    <w:p w:rsidR="00F500F7" w:rsidRDefault="00F500F7" w:rsidP="00F500F7">
      <w:r>
        <w:rPr>
          <w:rFonts w:hint="eastAsia"/>
        </w:rPr>
        <w:t>（１）定期考査期間</w:t>
      </w:r>
    </w:p>
    <w:p w:rsidR="00F500F7" w:rsidRDefault="00F500F7" w:rsidP="00F500F7">
      <w:r>
        <w:rPr>
          <w:rFonts w:hint="eastAsia"/>
        </w:rPr>
        <w:t>・</w:t>
      </w:r>
      <w:r w:rsidR="00123DBA">
        <w:rPr>
          <w:rFonts w:hint="eastAsia"/>
        </w:rPr>
        <w:t xml:space="preserve">　</w:t>
      </w:r>
      <w:r>
        <w:rPr>
          <w:rFonts w:hint="eastAsia"/>
        </w:rPr>
        <w:t>５月</w:t>
      </w:r>
      <w:r w:rsidR="000D58EB">
        <w:rPr>
          <w:rFonts w:hint="eastAsia"/>
        </w:rPr>
        <w:t xml:space="preserve">　９</w:t>
      </w:r>
      <w:r>
        <w:rPr>
          <w:rFonts w:hint="eastAsia"/>
        </w:rPr>
        <w:t>日～</w:t>
      </w:r>
      <w:r w:rsidR="00123DBA">
        <w:rPr>
          <w:rFonts w:hint="eastAsia"/>
        </w:rPr>
        <w:t xml:space="preserve">　</w:t>
      </w:r>
      <w:r>
        <w:rPr>
          <w:rFonts w:hint="eastAsia"/>
        </w:rPr>
        <w:t>５月</w:t>
      </w:r>
      <w:r w:rsidR="000D58EB">
        <w:rPr>
          <w:rFonts w:hint="eastAsia"/>
        </w:rPr>
        <w:t>２４</w:t>
      </w:r>
      <w:r>
        <w:rPr>
          <w:rFonts w:hint="eastAsia"/>
        </w:rPr>
        <w:t>日</w:t>
      </w:r>
      <w:r w:rsidR="00E94815">
        <w:rPr>
          <w:rFonts w:hint="eastAsia"/>
        </w:rPr>
        <w:t xml:space="preserve">　</w:t>
      </w:r>
      <w:r>
        <w:rPr>
          <w:rFonts w:hint="eastAsia"/>
        </w:rPr>
        <w:t>（１学期中間考査</w:t>
      </w:r>
      <w:r w:rsidR="00E94815">
        <w:rPr>
          <w:rFonts w:hint="eastAsia"/>
        </w:rPr>
        <w:t xml:space="preserve">　</w:t>
      </w:r>
      <w:r w:rsidR="00123DBA">
        <w:rPr>
          <w:rFonts w:hint="eastAsia"/>
        </w:rPr>
        <w:t xml:space="preserve">　</w:t>
      </w:r>
      <w:r>
        <w:rPr>
          <w:rFonts w:hint="eastAsia"/>
        </w:rPr>
        <w:t>５月１</w:t>
      </w:r>
      <w:r w:rsidR="000D58EB">
        <w:rPr>
          <w:rFonts w:hint="eastAsia"/>
        </w:rPr>
        <w:t>６</w:t>
      </w:r>
      <w:r>
        <w:rPr>
          <w:rFonts w:hint="eastAsia"/>
        </w:rPr>
        <w:t>日～</w:t>
      </w:r>
      <w:r w:rsidR="00123DBA">
        <w:rPr>
          <w:rFonts w:hint="eastAsia"/>
        </w:rPr>
        <w:t xml:space="preserve">　</w:t>
      </w:r>
      <w:r>
        <w:rPr>
          <w:rFonts w:hint="eastAsia"/>
        </w:rPr>
        <w:t>５月２</w:t>
      </w:r>
      <w:r w:rsidR="000D58EB">
        <w:rPr>
          <w:rFonts w:hint="eastAsia"/>
        </w:rPr>
        <w:t>４</w:t>
      </w:r>
      <w:r w:rsidR="00123DBA">
        <w:rPr>
          <w:rFonts w:hint="eastAsia"/>
        </w:rPr>
        <w:t>日</w:t>
      </w:r>
      <w:r w:rsidR="00E94815">
        <w:rPr>
          <w:rFonts w:hint="eastAsia"/>
        </w:rPr>
        <w:t>）</w:t>
      </w:r>
      <w:r>
        <w:rPr>
          <w:rFonts w:hint="eastAsia"/>
        </w:rPr>
        <w:t xml:space="preserve"> </w:t>
      </w:r>
      <w:r w:rsidR="00123DBA">
        <w:rPr>
          <w:rFonts w:hint="eastAsia"/>
        </w:rPr>
        <w:t xml:space="preserve"> </w:t>
      </w:r>
      <w:r>
        <w:rPr>
          <w:rFonts w:hint="eastAsia"/>
        </w:rPr>
        <w:t>１４日間</w:t>
      </w:r>
    </w:p>
    <w:p w:rsidR="00F500F7" w:rsidRDefault="00123DBA" w:rsidP="00123DBA">
      <w:r>
        <w:rPr>
          <w:rFonts w:hint="eastAsia"/>
        </w:rPr>
        <w:t xml:space="preserve">・　</w:t>
      </w:r>
      <w:r w:rsidR="00F500F7">
        <w:rPr>
          <w:rFonts w:hint="eastAsia"/>
        </w:rPr>
        <w:t>６月２</w:t>
      </w:r>
      <w:r w:rsidR="000D58EB">
        <w:rPr>
          <w:rFonts w:hint="eastAsia"/>
        </w:rPr>
        <w:t>３</w:t>
      </w:r>
      <w:r w:rsidR="00F500F7">
        <w:rPr>
          <w:rFonts w:hint="eastAsia"/>
        </w:rPr>
        <w:t>日～</w:t>
      </w:r>
      <w:r>
        <w:rPr>
          <w:rFonts w:hint="eastAsia"/>
        </w:rPr>
        <w:t xml:space="preserve">　</w:t>
      </w:r>
      <w:r w:rsidR="00F500F7">
        <w:rPr>
          <w:rFonts w:hint="eastAsia"/>
        </w:rPr>
        <w:t>７月</w:t>
      </w:r>
      <w:r w:rsidR="00BE65CA">
        <w:rPr>
          <w:rFonts w:hint="eastAsia"/>
        </w:rPr>
        <w:t>１１</w:t>
      </w:r>
      <w:r w:rsidR="00F500F7">
        <w:rPr>
          <w:rFonts w:hint="eastAsia"/>
        </w:rPr>
        <w:t>日</w:t>
      </w:r>
      <w:r w:rsidR="00BE65CA">
        <w:rPr>
          <w:rFonts w:hint="eastAsia"/>
        </w:rPr>
        <w:t xml:space="preserve">　</w:t>
      </w:r>
      <w:r w:rsidR="00F500F7">
        <w:rPr>
          <w:rFonts w:hint="eastAsia"/>
        </w:rPr>
        <w:t>（１学期期末考査</w:t>
      </w:r>
      <w:r w:rsidR="00E94815">
        <w:rPr>
          <w:rFonts w:hint="eastAsia"/>
        </w:rPr>
        <w:t xml:space="preserve">　</w:t>
      </w:r>
      <w:r>
        <w:rPr>
          <w:rFonts w:hint="eastAsia"/>
        </w:rPr>
        <w:t xml:space="preserve">　</w:t>
      </w:r>
      <w:r w:rsidR="00E40420">
        <w:rPr>
          <w:rFonts w:hint="eastAsia"/>
        </w:rPr>
        <w:t>６</w:t>
      </w:r>
      <w:r w:rsidR="00F500F7">
        <w:rPr>
          <w:rFonts w:hint="eastAsia"/>
        </w:rPr>
        <w:t>月</w:t>
      </w:r>
      <w:r>
        <w:rPr>
          <w:rFonts w:hint="eastAsia"/>
        </w:rPr>
        <w:t xml:space="preserve">　</w:t>
      </w:r>
      <w:r w:rsidR="00E40420">
        <w:rPr>
          <w:rFonts w:hint="eastAsia"/>
        </w:rPr>
        <w:t>３０</w:t>
      </w:r>
      <w:r w:rsidR="00F500F7">
        <w:rPr>
          <w:rFonts w:hint="eastAsia"/>
        </w:rPr>
        <w:t>日～７月</w:t>
      </w:r>
      <w:r w:rsidR="00BE65CA">
        <w:rPr>
          <w:rFonts w:hint="eastAsia"/>
        </w:rPr>
        <w:t>１１</w:t>
      </w:r>
      <w:r w:rsidR="00F500F7">
        <w:rPr>
          <w:rFonts w:hint="eastAsia"/>
        </w:rPr>
        <w:t>日）</w:t>
      </w:r>
      <w:r w:rsidR="00BE65CA">
        <w:t xml:space="preserve">  </w:t>
      </w:r>
      <w:r w:rsidR="00F500F7">
        <w:rPr>
          <w:rFonts w:hint="eastAsia"/>
        </w:rPr>
        <w:t>１</w:t>
      </w:r>
      <w:r w:rsidR="00BE65CA">
        <w:rPr>
          <w:rFonts w:hint="eastAsia"/>
        </w:rPr>
        <w:t>８</w:t>
      </w:r>
      <w:r w:rsidR="00F500F7">
        <w:rPr>
          <w:rFonts w:hint="eastAsia"/>
        </w:rPr>
        <w:t>日間</w:t>
      </w:r>
    </w:p>
    <w:p w:rsidR="00F500F7" w:rsidRDefault="00BE65CA" w:rsidP="00BE65CA">
      <w:pPr>
        <w:pStyle w:val="a3"/>
        <w:numPr>
          <w:ilvl w:val="0"/>
          <w:numId w:val="7"/>
        </w:numPr>
        <w:ind w:leftChars="0"/>
      </w:pPr>
      <w:r>
        <w:rPr>
          <w:rFonts w:hint="eastAsia"/>
        </w:rPr>
        <w:t xml:space="preserve"> </w:t>
      </w:r>
      <w:r>
        <w:rPr>
          <w:rFonts w:hint="eastAsia"/>
        </w:rPr>
        <w:t>９</w:t>
      </w:r>
      <w:r w:rsidR="00123DBA">
        <w:rPr>
          <w:rFonts w:hint="eastAsia"/>
        </w:rPr>
        <w:t>月</w:t>
      </w:r>
      <w:r>
        <w:rPr>
          <w:rFonts w:hint="eastAsia"/>
        </w:rPr>
        <w:t>２８</w:t>
      </w:r>
      <w:r w:rsidR="00123DBA">
        <w:rPr>
          <w:rFonts w:hint="eastAsia"/>
        </w:rPr>
        <w:t>日～１０月１</w:t>
      </w:r>
      <w:r>
        <w:rPr>
          <w:rFonts w:hint="eastAsia"/>
        </w:rPr>
        <w:t>３</w:t>
      </w:r>
      <w:r w:rsidR="00123DBA">
        <w:rPr>
          <w:rFonts w:hint="eastAsia"/>
        </w:rPr>
        <w:t>日</w:t>
      </w:r>
      <w:r w:rsidR="00E94815">
        <w:rPr>
          <w:rFonts w:hint="eastAsia"/>
        </w:rPr>
        <w:t xml:space="preserve">　</w:t>
      </w:r>
      <w:r w:rsidR="00123DBA">
        <w:rPr>
          <w:rFonts w:hint="eastAsia"/>
        </w:rPr>
        <w:t>（２学期中間考査</w:t>
      </w:r>
      <w:r w:rsidR="00E94815">
        <w:rPr>
          <w:rFonts w:hint="eastAsia"/>
        </w:rPr>
        <w:t xml:space="preserve">　</w:t>
      </w:r>
      <w:r w:rsidR="00123DBA">
        <w:rPr>
          <w:rFonts w:hint="eastAsia"/>
        </w:rPr>
        <w:t xml:space="preserve">１０月　</w:t>
      </w:r>
      <w:r>
        <w:rPr>
          <w:rFonts w:hint="eastAsia"/>
        </w:rPr>
        <w:t>５</w:t>
      </w:r>
      <w:r w:rsidR="00123DBA">
        <w:rPr>
          <w:rFonts w:hint="eastAsia"/>
        </w:rPr>
        <w:t>日～１０月１</w:t>
      </w:r>
      <w:r>
        <w:rPr>
          <w:rFonts w:hint="eastAsia"/>
        </w:rPr>
        <w:t>３</w:t>
      </w:r>
      <w:r w:rsidR="00F500F7">
        <w:rPr>
          <w:rFonts w:hint="eastAsia"/>
        </w:rPr>
        <w:t>日）</w:t>
      </w:r>
      <w:r>
        <w:rPr>
          <w:rFonts w:hint="eastAsia"/>
        </w:rPr>
        <w:t xml:space="preserve">　</w:t>
      </w:r>
      <w:r w:rsidR="00123DBA">
        <w:rPr>
          <w:rFonts w:hint="eastAsia"/>
        </w:rPr>
        <w:t>１</w:t>
      </w:r>
      <w:r>
        <w:rPr>
          <w:rFonts w:hint="eastAsia"/>
        </w:rPr>
        <w:t>５</w:t>
      </w:r>
      <w:r w:rsidR="00F500F7">
        <w:rPr>
          <w:rFonts w:hint="eastAsia"/>
        </w:rPr>
        <w:t>日間</w:t>
      </w:r>
    </w:p>
    <w:p w:rsidR="00F500F7" w:rsidRDefault="00F500F7" w:rsidP="00F500F7">
      <w:r>
        <w:rPr>
          <w:rFonts w:hint="eastAsia"/>
        </w:rPr>
        <w:t>・</w:t>
      </w:r>
      <w:r w:rsidR="00123DBA">
        <w:rPr>
          <w:rFonts w:hint="eastAsia"/>
        </w:rPr>
        <w:t>１１月２</w:t>
      </w:r>
      <w:r w:rsidR="00BE65CA">
        <w:rPr>
          <w:rFonts w:hint="eastAsia"/>
        </w:rPr>
        <w:t>７</w:t>
      </w:r>
      <w:r>
        <w:rPr>
          <w:rFonts w:hint="eastAsia"/>
        </w:rPr>
        <w:t>日～</w:t>
      </w:r>
      <w:r w:rsidR="00123DBA">
        <w:rPr>
          <w:rFonts w:hint="eastAsia"/>
        </w:rPr>
        <w:t>１２月１</w:t>
      </w:r>
      <w:r w:rsidR="00BE65CA">
        <w:rPr>
          <w:rFonts w:hint="eastAsia"/>
        </w:rPr>
        <w:t>１</w:t>
      </w:r>
      <w:r w:rsidR="00123DBA">
        <w:rPr>
          <w:rFonts w:hint="eastAsia"/>
        </w:rPr>
        <w:t>日</w:t>
      </w:r>
      <w:r w:rsidR="00E94815">
        <w:rPr>
          <w:rFonts w:hint="eastAsia"/>
        </w:rPr>
        <w:t xml:space="preserve">　</w:t>
      </w:r>
      <w:r w:rsidR="00123DBA">
        <w:rPr>
          <w:rFonts w:hint="eastAsia"/>
        </w:rPr>
        <w:t>（２学期期末考査</w:t>
      </w:r>
      <w:r w:rsidR="00E94815">
        <w:rPr>
          <w:rFonts w:hint="eastAsia"/>
        </w:rPr>
        <w:t xml:space="preserve">　</w:t>
      </w:r>
      <w:r w:rsidR="00123DBA">
        <w:rPr>
          <w:rFonts w:hint="eastAsia"/>
        </w:rPr>
        <w:t xml:space="preserve">１２月　</w:t>
      </w:r>
      <w:r w:rsidR="00BE65CA">
        <w:rPr>
          <w:rFonts w:hint="eastAsia"/>
        </w:rPr>
        <w:t>４</w:t>
      </w:r>
      <w:r>
        <w:rPr>
          <w:rFonts w:hint="eastAsia"/>
        </w:rPr>
        <w:t>日～</w:t>
      </w:r>
      <w:r w:rsidR="00123DBA">
        <w:rPr>
          <w:rFonts w:hint="eastAsia"/>
        </w:rPr>
        <w:t>１２月１</w:t>
      </w:r>
      <w:r w:rsidR="00BE65CA">
        <w:rPr>
          <w:rFonts w:hint="eastAsia"/>
        </w:rPr>
        <w:t>１</w:t>
      </w:r>
      <w:r>
        <w:rPr>
          <w:rFonts w:hint="eastAsia"/>
        </w:rPr>
        <w:t>日）</w:t>
      </w:r>
      <w:r w:rsidR="00E94815">
        <w:rPr>
          <w:rFonts w:hint="eastAsia"/>
        </w:rPr>
        <w:t xml:space="preserve">　</w:t>
      </w:r>
      <w:r>
        <w:rPr>
          <w:rFonts w:hint="eastAsia"/>
        </w:rPr>
        <w:t>１</w:t>
      </w:r>
      <w:r w:rsidR="00BE65CA">
        <w:rPr>
          <w:rFonts w:hint="eastAsia"/>
        </w:rPr>
        <w:t>４</w:t>
      </w:r>
      <w:r>
        <w:rPr>
          <w:rFonts w:hint="eastAsia"/>
        </w:rPr>
        <w:t>日間</w:t>
      </w:r>
    </w:p>
    <w:p w:rsidR="00123DBA" w:rsidRDefault="00123DBA" w:rsidP="00F500F7">
      <w:r>
        <w:rPr>
          <w:rFonts w:hint="eastAsia"/>
        </w:rPr>
        <w:t xml:space="preserve">・　</w:t>
      </w:r>
      <w:r w:rsidR="00BE65CA">
        <w:rPr>
          <w:rFonts w:hint="eastAsia"/>
        </w:rPr>
        <w:t>１</w:t>
      </w:r>
      <w:r>
        <w:rPr>
          <w:rFonts w:hint="eastAsia"/>
        </w:rPr>
        <w:t>月</w:t>
      </w:r>
      <w:r w:rsidR="00BE65CA">
        <w:rPr>
          <w:rFonts w:hint="eastAsia"/>
        </w:rPr>
        <w:t>２５</w:t>
      </w:r>
      <w:r>
        <w:rPr>
          <w:rFonts w:hint="eastAsia"/>
        </w:rPr>
        <w:t xml:space="preserve">日～　２月　</w:t>
      </w:r>
      <w:r w:rsidR="00BE65CA">
        <w:rPr>
          <w:rFonts w:hint="eastAsia"/>
        </w:rPr>
        <w:t>９</w:t>
      </w:r>
      <w:r>
        <w:rPr>
          <w:rFonts w:hint="eastAsia"/>
        </w:rPr>
        <w:t>日</w:t>
      </w:r>
      <w:r w:rsidR="00E94815">
        <w:rPr>
          <w:rFonts w:hint="eastAsia"/>
        </w:rPr>
        <w:t xml:space="preserve">　</w:t>
      </w:r>
      <w:r>
        <w:rPr>
          <w:rFonts w:hint="eastAsia"/>
        </w:rPr>
        <w:t xml:space="preserve">（学年末考査　　　</w:t>
      </w:r>
      <w:r w:rsidR="00E94815">
        <w:rPr>
          <w:rFonts w:hint="eastAsia"/>
        </w:rPr>
        <w:t xml:space="preserve">　</w:t>
      </w:r>
      <w:r>
        <w:rPr>
          <w:rFonts w:hint="eastAsia"/>
        </w:rPr>
        <w:t>２月　１日～　２月　９日）</w:t>
      </w:r>
      <w:r w:rsidR="00E94815">
        <w:rPr>
          <w:rFonts w:hint="eastAsia"/>
        </w:rPr>
        <w:t xml:space="preserve">　</w:t>
      </w:r>
      <w:r>
        <w:rPr>
          <w:rFonts w:hint="eastAsia"/>
        </w:rPr>
        <w:t>１</w:t>
      </w:r>
      <w:r w:rsidR="00BE65CA">
        <w:rPr>
          <w:rFonts w:hint="eastAsia"/>
        </w:rPr>
        <w:t>５</w:t>
      </w:r>
      <w:r>
        <w:rPr>
          <w:rFonts w:hint="eastAsia"/>
        </w:rPr>
        <w:t>日間</w:t>
      </w:r>
    </w:p>
    <w:p w:rsidR="00C17579" w:rsidRDefault="00E94815" w:rsidP="000F4FB3">
      <w:pPr>
        <w:ind w:firstLineChars="3800" w:firstLine="7980"/>
        <w:rPr>
          <w:u w:val="single"/>
        </w:rPr>
      </w:pPr>
      <w:r w:rsidRPr="00E94815">
        <w:rPr>
          <w:u w:val="single"/>
        </w:rPr>
        <w:t>計</w:t>
      </w:r>
      <w:r w:rsidR="00BE65CA">
        <w:rPr>
          <w:rFonts w:hint="eastAsia"/>
          <w:u w:val="single"/>
        </w:rPr>
        <w:t>７６</w:t>
      </w:r>
      <w:r w:rsidRPr="00E94815">
        <w:rPr>
          <w:u w:val="single"/>
        </w:rPr>
        <w:t>日間</w:t>
      </w:r>
    </w:p>
    <w:p w:rsidR="000F4FB3" w:rsidRPr="00E94815" w:rsidRDefault="000F4FB3" w:rsidP="000F4FB3">
      <w:pPr>
        <w:ind w:firstLineChars="3800" w:firstLine="7980"/>
        <w:rPr>
          <w:rFonts w:hint="eastAsia"/>
          <w:u w:val="single"/>
        </w:rPr>
      </w:pPr>
      <w:bookmarkStart w:id="0" w:name="_GoBack"/>
      <w:bookmarkEnd w:id="0"/>
    </w:p>
    <w:p w:rsidR="00F500F7" w:rsidRDefault="00F500F7" w:rsidP="00F500F7">
      <w:r>
        <w:rPr>
          <w:rFonts w:hint="eastAsia"/>
        </w:rPr>
        <w:t>（２）その他</w:t>
      </w:r>
    </w:p>
    <w:p w:rsidR="00F500F7" w:rsidRDefault="00E94815" w:rsidP="00F500F7">
      <w:r>
        <w:rPr>
          <w:rFonts w:hint="eastAsia"/>
        </w:rPr>
        <w:t>・　８月１</w:t>
      </w:r>
      <w:r w:rsidR="00BE65CA">
        <w:rPr>
          <w:rFonts w:hint="eastAsia"/>
        </w:rPr>
        <w:t>１</w:t>
      </w:r>
      <w:r>
        <w:rPr>
          <w:rFonts w:hint="eastAsia"/>
        </w:rPr>
        <w:t>日～　８月１</w:t>
      </w:r>
      <w:r w:rsidR="00BE65CA">
        <w:rPr>
          <w:rFonts w:hint="eastAsia"/>
        </w:rPr>
        <w:t>５</w:t>
      </w:r>
      <w:r w:rsidR="00F500F7">
        <w:rPr>
          <w:rFonts w:hint="eastAsia"/>
        </w:rPr>
        <w:t>日</w:t>
      </w:r>
      <w:r>
        <w:rPr>
          <w:rFonts w:hint="eastAsia"/>
        </w:rPr>
        <w:t xml:space="preserve">　</w:t>
      </w:r>
      <w:r w:rsidR="00F500F7">
        <w:rPr>
          <w:rFonts w:hint="eastAsia"/>
        </w:rPr>
        <w:t>（</w:t>
      </w:r>
      <w:r>
        <w:rPr>
          <w:rFonts w:hint="eastAsia"/>
        </w:rPr>
        <w:t>週休日及び</w:t>
      </w:r>
      <w:r w:rsidR="00F500F7">
        <w:rPr>
          <w:rFonts w:hint="eastAsia"/>
        </w:rPr>
        <w:t>学校閉庁日）</w:t>
      </w:r>
      <w:r w:rsidR="00F500F7">
        <w:rPr>
          <w:rFonts w:hint="eastAsia"/>
        </w:rPr>
        <w:t xml:space="preserve"> </w:t>
      </w:r>
      <w:r>
        <w:rPr>
          <w:rFonts w:hint="eastAsia"/>
        </w:rPr>
        <w:t xml:space="preserve">　　　　　　　　　</w:t>
      </w:r>
      <w:r>
        <w:rPr>
          <w:rFonts w:hint="eastAsia"/>
        </w:rPr>
        <w:t xml:space="preserve"> </w:t>
      </w:r>
      <w:r>
        <w:rPr>
          <w:rFonts w:hint="eastAsia"/>
        </w:rPr>
        <w:t xml:space="preserve">　　　５</w:t>
      </w:r>
      <w:r w:rsidR="00F500F7">
        <w:rPr>
          <w:rFonts w:hint="eastAsia"/>
        </w:rPr>
        <w:t>日間</w:t>
      </w:r>
    </w:p>
    <w:p w:rsidR="00F500F7" w:rsidRDefault="00F500F7" w:rsidP="00F500F7">
      <w:r>
        <w:rPr>
          <w:rFonts w:hint="eastAsia"/>
        </w:rPr>
        <w:t>・１１月</w:t>
      </w:r>
      <w:r w:rsidR="00E94815">
        <w:rPr>
          <w:rFonts w:hint="eastAsia"/>
        </w:rPr>
        <w:t>２</w:t>
      </w:r>
      <w:r w:rsidR="00E40420">
        <w:rPr>
          <w:rFonts w:hint="eastAsia"/>
        </w:rPr>
        <w:t>２</w:t>
      </w:r>
      <w:r>
        <w:rPr>
          <w:rFonts w:hint="eastAsia"/>
        </w:rPr>
        <w:t>日</w:t>
      </w:r>
      <w:r w:rsidR="00E94815">
        <w:rPr>
          <w:rFonts w:hint="eastAsia"/>
        </w:rPr>
        <w:t xml:space="preserve">　　　　　　　　</w:t>
      </w:r>
      <w:r>
        <w:rPr>
          <w:rFonts w:hint="eastAsia"/>
        </w:rPr>
        <w:t>（職員研修</w:t>
      </w:r>
      <w:r w:rsidR="00E94815">
        <w:rPr>
          <w:rFonts w:hint="eastAsia"/>
        </w:rPr>
        <w:t>日</w:t>
      </w:r>
      <w:r>
        <w:rPr>
          <w:rFonts w:hint="eastAsia"/>
        </w:rPr>
        <w:t>）</w:t>
      </w:r>
      <w:r>
        <w:rPr>
          <w:rFonts w:hint="eastAsia"/>
        </w:rPr>
        <w:t xml:space="preserve"> </w:t>
      </w:r>
      <w:r w:rsidR="00E94815">
        <w:rPr>
          <w:rFonts w:hint="eastAsia"/>
        </w:rPr>
        <w:t xml:space="preserve">　　　　　　　　　　　　　　　　</w:t>
      </w:r>
      <w:r w:rsidR="00E94815">
        <w:rPr>
          <w:rFonts w:hint="eastAsia"/>
        </w:rPr>
        <w:t xml:space="preserve"> </w:t>
      </w:r>
      <w:r w:rsidR="00E94815">
        <w:rPr>
          <w:rFonts w:hint="eastAsia"/>
        </w:rPr>
        <w:t xml:space="preserve">　</w:t>
      </w:r>
      <w:r>
        <w:rPr>
          <w:rFonts w:hint="eastAsia"/>
        </w:rPr>
        <w:t>１日間</w:t>
      </w:r>
    </w:p>
    <w:p w:rsidR="00E94815" w:rsidRDefault="00E94815" w:rsidP="00F500F7">
      <w:r>
        <w:t>・１２月２９日～　１月　３日　（年末年始）　　　　　　　　　　　　　　　　　　　６日間</w:t>
      </w:r>
    </w:p>
    <w:p w:rsidR="00ED72C6" w:rsidRPr="00A7486D" w:rsidRDefault="00F500F7" w:rsidP="00F500F7">
      <w:pPr>
        <w:rPr>
          <w:u w:val="single"/>
        </w:rPr>
      </w:pPr>
      <w:r>
        <w:rPr>
          <w:rFonts w:hint="eastAsia"/>
        </w:rPr>
        <w:t xml:space="preserve"> </w:t>
      </w:r>
      <w:r w:rsidR="00E94815">
        <w:rPr>
          <w:rFonts w:hint="eastAsia"/>
        </w:rPr>
        <w:t xml:space="preserve">　　　　　　　　　　　　　　　　　　　　　　　　　　　　　　　　　　　　　</w:t>
      </w:r>
      <w:r w:rsidR="00E94815">
        <w:rPr>
          <w:rFonts w:hint="eastAsia"/>
        </w:rPr>
        <w:t xml:space="preserve"> </w:t>
      </w:r>
      <w:r w:rsidR="00E94815">
        <w:rPr>
          <w:rFonts w:hint="eastAsia"/>
          <w:u w:val="single"/>
        </w:rPr>
        <w:t>計１２</w:t>
      </w:r>
      <w:r w:rsidRPr="00E94815">
        <w:rPr>
          <w:rFonts w:hint="eastAsia"/>
          <w:u w:val="single"/>
        </w:rPr>
        <w:t>日間</w:t>
      </w:r>
    </w:p>
    <w:p w:rsidR="00F500F7" w:rsidRPr="00F500F7" w:rsidRDefault="00F500F7" w:rsidP="00F500F7">
      <w:pPr>
        <w:rPr>
          <w:rFonts w:asciiTheme="majorEastAsia" w:eastAsiaTheme="majorEastAsia" w:hAnsiTheme="majorEastAsia"/>
        </w:rPr>
      </w:pPr>
      <w:r w:rsidRPr="00F500F7">
        <w:rPr>
          <w:rFonts w:asciiTheme="majorEastAsia" w:eastAsiaTheme="majorEastAsia" w:hAnsiTheme="majorEastAsia" w:hint="eastAsia"/>
        </w:rPr>
        <w:t>５ 各部活動の活動計画</w:t>
      </w:r>
    </w:p>
    <w:p w:rsidR="00E94815" w:rsidRDefault="00ED72C6" w:rsidP="00F500F7">
      <w:r>
        <w:t>・</w:t>
      </w:r>
      <w:r w:rsidR="00C17579">
        <w:t>本校の運動部は「総合運動</w:t>
      </w:r>
      <w:r w:rsidR="00E94815">
        <w:t>部」のみとなっております。活動については不定期で行っております。</w:t>
      </w:r>
    </w:p>
    <w:p w:rsidR="00F500F7" w:rsidRDefault="00ED72C6" w:rsidP="00F500F7">
      <w:r>
        <w:rPr>
          <w:rFonts w:hint="eastAsia"/>
        </w:rPr>
        <w:t>・</w:t>
      </w:r>
      <w:r w:rsidR="00F500F7">
        <w:rPr>
          <w:rFonts w:hint="eastAsia"/>
        </w:rPr>
        <w:t>各部活動ごとに作成した月間計画は、顧問から生徒を通じて保護者へ配布します。</w:t>
      </w:r>
    </w:p>
    <w:p w:rsidR="00A26521" w:rsidRDefault="00ED72C6" w:rsidP="00F500F7">
      <w:r>
        <w:rPr>
          <w:rFonts w:hint="eastAsia"/>
        </w:rPr>
        <w:t>・</w:t>
      </w:r>
      <w:r w:rsidR="00F500F7">
        <w:rPr>
          <w:rFonts w:hint="eastAsia"/>
        </w:rPr>
        <w:t>計画は変更することもありますので、その際は顧問から保護者へ連絡します。</w:t>
      </w:r>
    </w:p>
    <w:sectPr w:rsidR="00A26521" w:rsidSect="00123DB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4D2"/>
    <w:multiLevelType w:val="hybridMultilevel"/>
    <w:tmpl w:val="3AAE824C"/>
    <w:lvl w:ilvl="0" w:tplc="99B64E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D2ACA"/>
    <w:multiLevelType w:val="hybridMultilevel"/>
    <w:tmpl w:val="466E73EA"/>
    <w:lvl w:ilvl="0" w:tplc="FD80D43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221E6"/>
    <w:multiLevelType w:val="hybridMultilevel"/>
    <w:tmpl w:val="6AB04106"/>
    <w:lvl w:ilvl="0" w:tplc="FF9230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D936D6"/>
    <w:multiLevelType w:val="hybridMultilevel"/>
    <w:tmpl w:val="CAF21FDA"/>
    <w:lvl w:ilvl="0" w:tplc="CCFEDB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D116F"/>
    <w:multiLevelType w:val="hybridMultilevel"/>
    <w:tmpl w:val="B5C248E4"/>
    <w:lvl w:ilvl="0" w:tplc="00121C6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F5588A"/>
    <w:multiLevelType w:val="hybridMultilevel"/>
    <w:tmpl w:val="9668C11C"/>
    <w:lvl w:ilvl="0" w:tplc="B23087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355489"/>
    <w:multiLevelType w:val="hybridMultilevel"/>
    <w:tmpl w:val="6944CEC8"/>
    <w:lvl w:ilvl="0" w:tplc="1818B4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F7"/>
    <w:rsid w:val="000D58EB"/>
    <w:rsid w:val="000F4FB3"/>
    <w:rsid w:val="00123DBA"/>
    <w:rsid w:val="00A26521"/>
    <w:rsid w:val="00A7486D"/>
    <w:rsid w:val="00BE65CA"/>
    <w:rsid w:val="00C17579"/>
    <w:rsid w:val="00E40420"/>
    <w:rsid w:val="00E94815"/>
    <w:rsid w:val="00ED72C6"/>
    <w:rsid w:val="00F5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771DC2"/>
  <w15:chartTrackingRefBased/>
  <w15:docId w15:val="{13BD666C-5E8E-4D29-93AB-A97EEB56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D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野村広大</cp:lastModifiedBy>
  <cp:revision>4</cp:revision>
  <cp:lastPrinted>2022-05-10T12:58:00Z</cp:lastPrinted>
  <dcterms:created xsi:type="dcterms:W3CDTF">2022-05-10T13:00:00Z</dcterms:created>
  <dcterms:modified xsi:type="dcterms:W3CDTF">2023-07-03T07:52:00Z</dcterms:modified>
</cp:coreProperties>
</file>